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8651E1">
        <w:rPr>
          <w:rFonts w:ascii="Arial" w:hAnsi="Arial" w:cs="Arial"/>
          <w:b/>
        </w:rPr>
        <w:t>Utah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8651E1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Utah</w:t>
      </w:r>
      <w:r w:rsidR="00BD086F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8E3711">
        <w:rPr>
          <w:rFonts w:ascii="Arial" w:hAnsi="Arial" w:cs="Arial"/>
        </w:rPr>
        <w:t xml:space="preserve"> flood risk has been increasing due </w:t>
      </w:r>
      <w:r>
        <w:rPr>
          <w:rFonts w:ascii="Arial" w:hAnsi="Arial" w:cs="Arial"/>
        </w:rPr>
        <w:t>to</w:t>
      </w:r>
      <w:r w:rsidR="008E3711">
        <w:rPr>
          <w:rFonts w:ascii="Arial" w:hAnsi="Arial" w:cs="Arial"/>
        </w:rPr>
        <w:t xml:space="preserve"> environmental changes that have led to</w:t>
      </w:r>
      <w:r w:rsidR="00BD086F">
        <w:rPr>
          <w:rFonts w:ascii="Arial" w:hAnsi="Arial" w:cs="Arial"/>
        </w:rPr>
        <w:t xml:space="preserve"> </w:t>
      </w:r>
      <w:r w:rsidR="00937835">
        <w:rPr>
          <w:rFonts w:ascii="Arial" w:hAnsi="Arial" w:cs="Arial"/>
        </w:rPr>
        <w:t>increased rainfall</w:t>
      </w:r>
      <w:r>
        <w:rPr>
          <w:rFonts w:ascii="Arial" w:hAnsi="Arial" w:cs="Arial"/>
        </w:rPr>
        <w:t xml:space="preserve"> and causing major rivers to overflow</w:t>
      </w:r>
      <w:r w:rsidR="00937835">
        <w:rPr>
          <w:rFonts w:ascii="Arial" w:hAnsi="Arial" w:cs="Arial"/>
        </w:rPr>
        <w:t>.</w:t>
      </w:r>
      <w:r w:rsidR="008E3711">
        <w:rPr>
          <w:rFonts w:ascii="Arial" w:hAnsi="Arial" w:cs="Arial"/>
        </w:rPr>
        <w:t xml:space="preserve">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over</w:t>
      </w:r>
      <w:r w:rsidR="00937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</w:t>
      </w:r>
      <w:r w:rsidR="00937835">
        <w:rPr>
          <w:rFonts w:ascii="Arial" w:hAnsi="Arial" w:cs="Arial"/>
        </w:rPr>
        <w:t xml:space="preserve">,000 </w:t>
      </w:r>
      <w:r w:rsidR="00EA02D0">
        <w:rPr>
          <w:rFonts w:ascii="Arial" w:hAnsi="Arial" w:cs="Arial"/>
        </w:rPr>
        <w:t>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7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8651E1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Salt Lake City, Ogden, Millcreek, and West Jordan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8651E1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</w:t>
            </w:r>
            <w:r w:rsidR="00937835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EF7A33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937835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Utah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8651E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8.4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Utah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651E1"/>
    <w:rsid w:val="008B63B2"/>
    <w:rsid w:val="008E3711"/>
    <w:rsid w:val="00937835"/>
    <w:rsid w:val="00BD086F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EF7A33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5F9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4589"/>
    <w:rsid w:val="000D5399"/>
    <w:rsid w:val="0016598E"/>
    <w:rsid w:val="001A413B"/>
    <w:rsid w:val="001A53C3"/>
    <w:rsid w:val="0028043F"/>
    <w:rsid w:val="002A7D22"/>
    <w:rsid w:val="00407F6C"/>
    <w:rsid w:val="006E1A17"/>
    <w:rsid w:val="00756ED8"/>
    <w:rsid w:val="00A702C4"/>
    <w:rsid w:val="00DA6DC1"/>
    <w:rsid w:val="00DF546F"/>
    <w:rsid w:val="00E179C3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2020-11-13T06:59:00Z</dcterms:created>
  <dcterms:modified xsi:type="dcterms:W3CDTF">2020-11-13T06:59:00Z</dcterms:modified>
</cp:coreProperties>
</file>